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C4" w:rsidRDefault="005371C4" w:rsidP="005371C4">
      <w:pPr>
        <w:ind w:left="1276"/>
        <w:jc w:val="both"/>
        <w:rPr>
          <w:rFonts w:ascii="Arial" w:hAnsi="Arial" w:cs="Arial"/>
        </w:rPr>
      </w:pPr>
    </w:p>
    <w:p w:rsidR="005371C4" w:rsidRPr="00F149EE" w:rsidRDefault="005371C4" w:rsidP="00D3263B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 w:hanging="425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Data </w:t>
      </w:r>
      <w:proofErr w:type="spellStart"/>
      <w:r>
        <w:rPr>
          <w:rFonts w:ascii="Arial" w:hAnsi="Arial" w:cs="Arial"/>
          <w:b/>
        </w:rPr>
        <w:t>Umum</w:t>
      </w:r>
      <w:proofErr w:type="spellEnd"/>
    </w:p>
    <w:p w:rsidR="005371C4" w:rsidRPr="009E1910" w:rsidRDefault="005371C4" w:rsidP="00D3263B">
      <w:pPr>
        <w:pStyle w:val="BodyTextIndent3"/>
        <w:numPr>
          <w:ilvl w:val="0"/>
          <w:numId w:val="3"/>
        </w:numPr>
        <w:tabs>
          <w:tab w:val="clear" w:pos="1980"/>
          <w:tab w:val="num" w:pos="851"/>
          <w:tab w:val="left" w:pos="3261"/>
          <w:tab w:val="left" w:pos="3544"/>
        </w:tabs>
        <w:ind w:left="851" w:hanging="425"/>
        <w:rPr>
          <w:rFonts w:ascii="Arial" w:hAnsi="Arial" w:cs="Arial"/>
          <w:bCs/>
          <w:szCs w:val="24"/>
          <w:lang w:val="id-ID"/>
        </w:rPr>
      </w:pPr>
      <w:r w:rsidRPr="009E1910">
        <w:rPr>
          <w:rFonts w:ascii="Arial" w:hAnsi="Arial" w:cs="Arial"/>
          <w:szCs w:val="24"/>
          <w:lang w:val="id-ID"/>
        </w:rPr>
        <w:t xml:space="preserve">Nama SKPD </w:t>
      </w:r>
      <w:r w:rsidRPr="009E1910">
        <w:rPr>
          <w:rFonts w:ascii="Arial" w:hAnsi="Arial" w:cs="Arial"/>
          <w:szCs w:val="24"/>
          <w:lang w:val="id-ID"/>
        </w:rPr>
        <w:tab/>
        <w:t>:</w:t>
      </w:r>
      <w:r w:rsidRPr="009E1910">
        <w:rPr>
          <w:rFonts w:ascii="Arial" w:hAnsi="Arial" w:cs="Arial"/>
          <w:szCs w:val="24"/>
          <w:lang w:val="id-ID"/>
        </w:rPr>
        <w:tab/>
        <w:t xml:space="preserve">Kecamatan </w:t>
      </w:r>
      <w:proofErr w:type="spellStart"/>
      <w:r w:rsidR="002E54D3">
        <w:rPr>
          <w:rFonts w:ascii="Arial" w:hAnsi="Arial" w:cs="Arial"/>
          <w:szCs w:val="24"/>
        </w:rPr>
        <w:t>Kutasari</w:t>
      </w:r>
      <w:proofErr w:type="spellEnd"/>
    </w:p>
    <w:p w:rsidR="005371C4" w:rsidRPr="009E1910" w:rsidRDefault="005371C4" w:rsidP="00D3263B">
      <w:pPr>
        <w:pStyle w:val="BodyTextIndent3"/>
        <w:numPr>
          <w:ilvl w:val="0"/>
          <w:numId w:val="3"/>
        </w:numPr>
        <w:tabs>
          <w:tab w:val="clear" w:pos="1980"/>
          <w:tab w:val="num" w:pos="851"/>
          <w:tab w:val="left" w:pos="3261"/>
          <w:tab w:val="left" w:pos="3544"/>
        </w:tabs>
        <w:ind w:left="851" w:hanging="425"/>
        <w:rPr>
          <w:rFonts w:ascii="Arial" w:hAnsi="Arial" w:cs="Arial"/>
          <w:bCs/>
          <w:szCs w:val="24"/>
          <w:lang w:val="id-ID"/>
        </w:rPr>
      </w:pPr>
      <w:r w:rsidRPr="009E1910">
        <w:rPr>
          <w:rFonts w:ascii="Arial" w:hAnsi="Arial" w:cs="Arial"/>
          <w:szCs w:val="24"/>
          <w:lang w:val="id-ID"/>
        </w:rPr>
        <w:t>Nama Pimpinan</w:t>
      </w:r>
      <w:r w:rsidRPr="009E1910">
        <w:rPr>
          <w:rFonts w:ascii="Arial" w:hAnsi="Arial" w:cs="Arial"/>
          <w:szCs w:val="24"/>
          <w:lang w:val="id-ID"/>
        </w:rPr>
        <w:tab/>
        <w:t>:</w:t>
      </w:r>
      <w:r w:rsidRPr="009E1910">
        <w:rPr>
          <w:rFonts w:ascii="Arial" w:hAnsi="Arial" w:cs="Arial"/>
          <w:szCs w:val="24"/>
          <w:lang w:val="id-ID"/>
        </w:rPr>
        <w:tab/>
      </w:r>
      <w:r w:rsidR="00DC4972">
        <w:rPr>
          <w:rFonts w:ascii="Arial" w:hAnsi="Arial" w:cs="Arial"/>
          <w:szCs w:val="24"/>
        </w:rPr>
        <w:t>RADITYA WIDAYAKA, AP.</w:t>
      </w:r>
    </w:p>
    <w:p w:rsidR="005371C4" w:rsidRPr="00DC4972" w:rsidRDefault="005371C4" w:rsidP="00D3263B">
      <w:pPr>
        <w:pStyle w:val="BodyTextIndent3"/>
        <w:tabs>
          <w:tab w:val="num" w:pos="851"/>
          <w:tab w:val="left" w:pos="3261"/>
          <w:tab w:val="left" w:pos="3544"/>
        </w:tabs>
        <w:ind w:left="851" w:hanging="425"/>
        <w:rPr>
          <w:rFonts w:ascii="Arial" w:hAnsi="Arial" w:cs="Arial"/>
          <w:bCs/>
          <w:szCs w:val="24"/>
        </w:rPr>
      </w:pPr>
      <w:r w:rsidRPr="009E1910">
        <w:rPr>
          <w:rFonts w:ascii="Arial" w:hAnsi="Arial" w:cs="Arial"/>
          <w:szCs w:val="24"/>
          <w:lang w:val="id-ID"/>
        </w:rPr>
        <w:tab/>
        <w:t>NIP.</w:t>
      </w:r>
      <w:r w:rsidRPr="009E1910">
        <w:rPr>
          <w:rFonts w:ascii="Arial" w:hAnsi="Arial" w:cs="Arial"/>
          <w:szCs w:val="24"/>
          <w:lang w:val="id-ID"/>
        </w:rPr>
        <w:tab/>
        <w:t>:</w:t>
      </w:r>
      <w:r w:rsidRPr="009E1910">
        <w:rPr>
          <w:rFonts w:ascii="Arial" w:hAnsi="Arial" w:cs="Arial"/>
          <w:szCs w:val="24"/>
          <w:lang w:val="id-ID"/>
        </w:rPr>
        <w:tab/>
      </w:r>
      <w:r w:rsidR="00DC4972">
        <w:rPr>
          <w:rFonts w:ascii="Arial" w:hAnsi="Arial" w:cs="Arial"/>
          <w:szCs w:val="24"/>
        </w:rPr>
        <w:t>19750619 199501 1 001</w:t>
      </w:r>
    </w:p>
    <w:p w:rsidR="005371C4" w:rsidRPr="00DC4972" w:rsidRDefault="005371C4" w:rsidP="00D3263B">
      <w:pPr>
        <w:pStyle w:val="BodyTextIndent3"/>
        <w:tabs>
          <w:tab w:val="num" w:pos="851"/>
          <w:tab w:val="left" w:pos="3261"/>
          <w:tab w:val="left" w:pos="3544"/>
        </w:tabs>
        <w:ind w:left="851"/>
        <w:rPr>
          <w:rFonts w:ascii="Arial" w:hAnsi="Arial" w:cs="Arial"/>
          <w:bCs/>
          <w:szCs w:val="24"/>
        </w:rPr>
      </w:pPr>
      <w:r w:rsidRPr="009E1910">
        <w:rPr>
          <w:rFonts w:ascii="Arial" w:hAnsi="Arial" w:cs="Arial"/>
          <w:szCs w:val="24"/>
          <w:lang w:val="id-ID"/>
        </w:rPr>
        <w:t>Pangkat/Golongan</w:t>
      </w:r>
      <w:r w:rsidRPr="009E1910">
        <w:rPr>
          <w:rFonts w:ascii="Arial" w:hAnsi="Arial" w:cs="Arial"/>
          <w:szCs w:val="24"/>
          <w:lang w:val="id-ID"/>
        </w:rPr>
        <w:tab/>
        <w:t>:</w:t>
      </w:r>
      <w:r w:rsidRPr="009E1910">
        <w:rPr>
          <w:rFonts w:ascii="Arial" w:hAnsi="Arial" w:cs="Arial"/>
          <w:szCs w:val="24"/>
          <w:lang w:val="id-ID"/>
        </w:rPr>
        <w:tab/>
      </w:r>
      <w:r w:rsidR="00DC4972">
        <w:rPr>
          <w:rFonts w:ascii="Arial" w:hAnsi="Arial" w:cs="Arial"/>
          <w:szCs w:val="24"/>
        </w:rPr>
        <w:t>Pembina Tk. I / IV B</w:t>
      </w:r>
    </w:p>
    <w:p w:rsidR="005371C4" w:rsidRPr="002E54D3" w:rsidRDefault="005371C4" w:rsidP="00D3263B">
      <w:pPr>
        <w:pStyle w:val="BodyTextIndent3"/>
        <w:tabs>
          <w:tab w:val="num" w:pos="851"/>
          <w:tab w:val="left" w:pos="3261"/>
          <w:tab w:val="left" w:pos="3544"/>
        </w:tabs>
        <w:ind w:left="851"/>
        <w:rPr>
          <w:rFonts w:ascii="Arial" w:hAnsi="Arial" w:cs="Arial"/>
          <w:bCs/>
          <w:szCs w:val="24"/>
        </w:rPr>
      </w:pPr>
      <w:r w:rsidRPr="009E1910">
        <w:rPr>
          <w:rFonts w:ascii="Arial" w:hAnsi="Arial" w:cs="Arial"/>
          <w:szCs w:val="24"/>
          <w:lang w:val="id-ID"/>
        </w:rPr>
        <w:t>Jabatan</w:t>
      </w:r>
      <w:r w:rsidRPr="009E1910">
        <w:rPr>
          <w:rFonts w:ascii="Arial" w:hAnsi="Arial" w:cs="Arial"/>
          <w:szCs w:val="24"/>
          <w:lang w:val="id-ID"/>
        </w:rPr>
        <w:tab/>
        <w:t>:</w:t>
      </w:r>
      <w:r w:rsidRPr="009E1910">
        <w:rPr>
          <w:rFonts w:ascii="Arial" w:hAnsi="Arial" w:cs="Arial"/>
          <w:szCs w:val="24"/>
          <w:lang w:val="id-ID"/>
        </w:rPr>
        <w:tab/>
        <w:t xml:space="preserve">Camat </w:t>
      </w:r>
      <w:proofErr w:type="spellStart"/>
      <w:r w:rsidR="002E54D3">
        <w:rPr>
          <w:rFonts w:ascii="Arial" w:hAnsi="Arial" w:cs="Arial"/>
          <w:szCs w:val="24"/>
        </w:rPr>
        <w:t>Kutasari</w:t>
      </w:r>
      <w:proofErr w:type="spellEnd"/>
    </w:p>
    <w:p w:rsidR="005371C4" w:rsidRPr="009E1910" w:rsidRDefault="005371C4" w:rsidP="00D3263B">
      <w:pPr>
        <w:pStyle w:val="BodyTextIndent3"/>
        <w:numPr>
          <w:ilvl w:val="0"/>
          <w:numId w:val="3"/>
        </w:numPr>
        <w:tabs>
          <w:tab w:val="clear" w:pos="1980"/>
          <w:tab w:val="num" w:pos="851"/>
          <w:tab w:val="left" w:pos="3261"/>
          <w:tab w:val="left" w:pos="3544"/>
        </w:tabs>
        <w:ind w:left="851" w:hanging="425"/>
        <w:rPr>
          <w:rFonts w:ascii="Arial" w:hAnsi="Arial" w:cs="Arial"/>
          <w:szCs w:val="24"/>
          <w:lang w:val="id-ID"/>
        </w:rPr>
      </w:pPr>
      <w:r w:rsidRPr="009E1910">
        <w:rPr>
          <w:rFonts w:ascii="Arial" w:hAnsi="Arial" w:cs="Arial"/>
          <w:szCs w:val="24"/>
          <w:lang w:val="id-ID"/>
        </w:rPr>
        <w:t>Pengguna Anggaran, Pejabat Pengelola Keuangan</w:t>
      </w:r>
      <w:r>
        <w:rPr>
          <w:rFonts w:ascii="Arial" w:hAnsi="Arial" w:cs="Arial"/>
          <w:szCs w:val="24"/>
        </w:rPr>
        <w:t>,</w:t>
      </w:r>
      <w:r w:rsidRPr="009E1910">
        <w:rPr>
          <w:rFonts w:ascii="Arial" w:hAnsi="Arial" w:cs="Arial"/>
          <w:szCs w:val="24"/>
          <w:lang w:val="id-ID"/>
        </w:rPr>
        <w:t xml:space="preserve"> dan Petugas Pengelola Keuangan Tahun 20</w:t>
      </w:r>
      <w:r w:rsidR="00D3263B">
        <w:rPr>
          <w:rFonts w:ascii="Arial" w:hAnsi="Arial" w:cs="Arial"/>
          <w:szCs w:val="24"/>
        </w:rPr>
        <w:t>13</w:t>
      </w:r>
      <w:r w:rsidRPr="009E1910">
        <w:rPr>
          <w:rFonts w:ascii="Arial" w:hAnsi="Arial" w:cs="Arial"/>
          <w:szCs w:val="24"/>
          <w:lang w:val="id-ID"/>
        </w:rPr>
        <w:t xml:space="preserve"> dan 20</w:t>
      </w:r>
      <w:r w:rsidR="00D3263B">
        <w:rPr>
          <w:rFonts w:ascii="Arial" w:hAnsi="Arial" w:cs="Arial"/>
          <w:szCs w:val="24"/>
        </w:rPr>
        <w:t>14</w:t>
      </w:r>
    </w:p>
    <w:tbl>
      <w:tblPr>
        <w:tblW w:w="7938" w:type="dxa"/>
        <w:tblInd w:w="959" w:type="dxa"/>
        <w:tblLayout w:type="fixed"/>
        <w:tblLook w:val="0000"/>
      </w:tblPr>
      <w:tblGrid>
        <w:gridCol w:w="534"/>
        <w:gridCol w:w="2126"/>
        <w:gridCol w:w="2868"/>
        <w:gridCol w:w="2410"/>
      </w:tblGrid>
      <w:tr w:rsidR="005371C4" w:rsidRPr="009E1910" w:rsidTr="00DC497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1C4" w:rsidRPr="00DA7009" w:rsidRDefault="005371C4" w:rsidP="007B4590">
            <w:pPr>
              <w:pStyle w:val="Title"/>
              <w:spacing w:before="120" w:after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1C4" w:rsidRPr="00DA7009" w:rsidRDefault="005371C4" w:rsidP="007B4590">
            <w:pPr>
              <w:pStyle w:val="Title"/>
              <w:spacing w:before="120" w:after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Jabatan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1C4" w:rsidRPr="00DA7009" w:rsidRDefault="005371C4" w:rsidP="007B4590">
            <w:pPr>
              <w:pStyle w:val="Title"/>
              <w:spacing w:before="120" w:after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Nama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1C4" w:rsidRPr="00DA7009" w:rsidRDefault="005371C4" w:rsidP="007B4590">
            <w:pPr>
              <w:pStyle w:val="Title"/>
              <w:spacing w:before="120" w:after="120"/>
              <w:rPr>
                <w:rFonts w:ascii="Arial Narrow" w:hAnsi="Arial Narrow" w:cs="Arial"/>
                <w:sz w:val="20"/>
                <w:u w:val="none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NIP</w:t>
            </w:r>
            <w:r w:rsidRPr="00DA7009">
              <w:rPr>
                <w:rFonts w:ascii="Arial Narrow" w:hAnsi="Arial Narrow" w:cs="Arial"/>
                <w:sz w:val="20"/>
                <w:u w:val="none"/>
              </w:rPr>
              <w:t>.</w:t>
            </w:r>
          </w:p>
        </w:tc>
      </w:tr>
      <w:tr w:rsidR="005371C4" w:rsidRPr="009E1910" w:rsidTr="00DC4972">
        <w:trPr>
          <w:cantSplit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7B4590">
            <w:pPr>
              <w:pStyle w:val="Title"/>
              <w:spacing w:before="120"/>
              <w:jc w:val="left"/>
              <w:rPr>
                <w:rFonts w:ascii="Arial Narrow" w:hAnsi="Arial Narrow" w:cs="Arial"/>
                <w:sz w:val="20"/>
                <w:u w:val="none"/>
                <w:lang w:val="id-ID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3263B" w:rsidRDefault="005371C4" w:rsidP="00D3263B">
            <w:pPr>
              <w:pStyle w:val="Title"/>
              <w:spacing w:before="120"/>
              <w:jc w:val="both"/>
              <w:rPr>
                <w:rFonts w:ascii="Arial Narrow" w:hAnsi="Arial Narrow" w:cs="Arial"/>
                <w:b/>
                <w:sz w:val="20"/>
                <w:u w:val="none"/>
              </w:rPr>
            </w:pPr>
            <w:r w:rsidRPr="00DA7009">
              <w:rPr>
                <w:rFonts w:ascii="Arial Narrow" w:hAnsi="Arial Narrow" w:cs="Arial"/>
                <w:b/>
                <w:sz w:val="20"/>
                <w:u w:val="none"/>
                <w:lang w:val="id-ID"/>
              </w:rPr>
              <w:t>Tahun 20</w:t>
            </w:r>
            <w:r w:rsidR="00D3263B">
              <w:rPr>
                <w:rFonts w:ascii="Arial Narrow" w:hAnsi="Arial Narrow" w:cs="Arial"/>
                <w:b/>
                <w:sz w:val="20"/>
                <w:u w:val="none"/>
              </w:rPr>
              <w:t>13</w:t>
            </w:r>
          </w:p>
        </w:tc>
        <w:tc>
          <w:tcPr>
            <w:tcW w:w="28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7B4590">
            <w:pPr>
              <w:pStyle w:val="BodyTextIndent3"/>
              <w:spacing w:before="120" w:line="240" w:lineRule="auto"/>
              <w:ind w:left="0"/>
              <w:jc w:val="center"/>
              <w:rPr>
                <w:rFonts w:ascii="Arial Narrow" w:hAnsi="Arial Narrow" w:cs="Arial"/>
                <w:sz w:val="20"/>
                <w:lang w:val="id-ID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</w:p>
        </w:tc>
      </w:tr>
      <w:tr w:rsidR="005371C4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Pengguna Anggaran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C4972" w:rsidRDefault="00DC4972" w:rsidP="00DC4972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Raditya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Widayaka</w:t>
            </w:r>
            <w:proofErr w:type="spellEnd"/>
            <w:r>
              <w:rPr>
                <w:rFonts w:ascii="Arial Narrow" w:hAnsi="Arial Narrow" w:cs="Arial"/>
                <w:sz w:val="20"/>
              </w:rPr>
              <w:t>, AP.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C4972" w:rsidRDefault="00DC4972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19750619 199501 1 001</w:t>
            </w:r>
          </w:p>
        </w:tc>
      </w:tr>
      <w:tr w:rsidR="005371C4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PPK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C4972" w:rsidRDefault="00DC4972" w:rsidP="00DC4972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Revon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Haprindiat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C4972" w:rsidRDefault="00DC4972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19731005 199303 1 005</w:t>
            </w:r>
          </w:p>
        </w:tc>
      </w:tr>
      <w:tr w:rsidR="005371C4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A7009" w:rsidRDefault="005371C4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PPTK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C4972" w:rsidRDefault="00DC4972" w:rsidP="00DC4972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Sutanto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1C4" w:rsidRPr="00DC4972" w:rsidRDefault="00DC4972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19581211 198503 1 016</w:t>
            </w:r>
          </w:p>
        </w:tc>
      </w:tr>
      <w:tr w:rsidR="002E54D3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A7009" w:rsidRDefault="002E54D3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2E54D3" w:rsidRDefault="002E54D3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PPTK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C4972" w:rsidRDefault="00DC4972" w:rsidP="00DC4972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Wasmin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C4972" w:rsidRDefault="00DC4972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19711225 199402 1 001</w:t>
            </w:r>
          </w:p>
        </w:tc>
      </w:tr>
      <w:tr w:rsidR="002E54D3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A7009" w:rsidRDefault="002E54D3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5</w:t>
            </w: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A7009" w:rsidRDefault="002E54D3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Bendahara Pengeluaran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C4972" w:rsidRDefault="00DC4972" w:rsidP="00DC4972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Timbul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Nuryanto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</w:rPr>
              <w:t>S.Pd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C4972" w:rsidRDefault="00DC4972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19671105 198903 1 008</w:t>
            </w:r>
          </w:p>
        </w:tc>
      </w:tr>
      <w:tr w:rsidR="002E54D3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3" w:rsidRPr="002E54D3" w:rsidRDefault="002E54D3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6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3" w:rsidRPr="00DA7009" w:rsidRDefault="002E54D3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 xml:space="preserve">Pengurus Barang 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3" w:rsidRPr="00DC4972" w:rsidRDefault="00DC4972" w:rsidP="00DC4972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Triyono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3" w:rsidRPr="00DC4972" w:rsidRDefault="00DC4972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19810223 200801 1 006</w:t>
            </w:r>
          </w:p>
        </w:tc>
      </w:tr>
      <w:tr w:rsidR="002E54D3" w:rsidRPr="009E1910" w:rsidTr="00DC497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A7009" w:rsidRDefault="002E54D3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3263B" w:rsidRDefault="002E54D3" w:rsidP="007B4590">
            <w:pPr>
              <w:pStyle w:val="Title"/>
              <w:spacing w:before="120"/>
              <w:jc w:val="both"/>
              <w:rPr>
                <w:rFonts w:ascii="Arial Narrow" w:hAnsi="Arial Narrow" w:cs="Arial"/>
                <w:b/>
                <w:sz w:val="20"/>
                <w:u w:val="none"/>
              </w:rPr>
            </w:pPr>
            <w:r w:rsidRPr="00DA7009">
              <w:rPr>
                <w:rFonts w:ascii="Arial Narrow" w:hAnsi="Arial Narrow" w:cs="Arial"/>
                <w:b/>
                <w:sz w:val="20"/>
                <w:u w:val="none"/>
                <w:lang w:val="id-ID"/>
              </w:rPr>
              <w:t>Tahun 201</w:t>
            </w:r>
            <w:r>
              <w:rPr>
                <w:rFonts w:ascii="Arial Narrow" w:hAnsi="Arial Narrow" w:cs="Arial"/>
                <w:b/>
                <w:sz w:val="20"/>
                <w:u w:val="none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A7009" w:rsidRDefault="002E54D3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54D3" w:rsidRPr="00DA7009" w:rsidRDefault="002E54D3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</w:p>
        </w:tc>
      </w:tr>
      <w:tr w:rsidR="00DC7A0C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Pengguna Anggaran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Raditya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Widayaka</w:t>
            </w:r>
            <w:proofErr w:type="spellEnd"/>
            <w:r>
              <w:rPr>
                <w:rFonts w:ascii="Arial Narrow" w:hAnsi="Arial Narrow" w:cs="Arial"/>
                <w:sz w:val="20"/>
              </w:rPr>
              <w:t>, AP.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19750619 199501 1 001</w:t>
            </w:r>
          </w:p>
        </w:tc>
      </w:tr>
      <w:tr w:rsidR="00DC7A0C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PPK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Revon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Haprindiat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19731005 199303 1 005</w:t>
            </w:r>
          </w:p>
        </w:tc>
      </w:tr>
      <w:tr w:rsidR="00DC7A0C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PPTK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Sutanto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19581211 198503 1 016</w:t>
            </w:r>
          </w:p>
        </w:tc>
      </w:tr>
      <w:tr w:rsidR="00DC7A0C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2E54D3" w:rsidRDefault="00DC7A0C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2E54D3" w:rsidRDefault="00DC7A0C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PPTK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Wasmin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19711225 199402 1 001</w:t>
            </w:r>
          </w:p>
        </w:tc>
      </w:tr>
      <w:tr w:rsidR="00DC7A0C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5</w:t>
            </w: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Bendahara Pengeluaran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Timbul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Nuryanto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S.Sos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</w:rPr>
              <w:t>S.Pd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19671105 198903 1 008</w:t>
            </w:r>
          </w:p>
        </w:tc>
      </w:tr>
      <w:tr w:rsidR="00DC7A0C" w:rsidRPr="009E1910" w:rsidTr="00DC4972">
        <w:trPr>
          <w:cantSplit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6</w:t>
            </w: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0C" w:rsidRPr="00DA7009" w:rsidRDefault="00DC7A0C" w:rsidP="002E54D3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  <w:u w:val="none"/>
                <w:lang w:val="id-ID"/>
              </w:rPr>
            </w:pPr>
            <w:r w:rsidRPr="00DA7009">
              <w:rPr>
                <w:rFonts w:ascii="Arial Narrow" w:hAnsi="Arial Narrow" w:cs="Arial"/>
                <w:sz w:val="20"/>
                <w:u w:val="none"/>
                <w:lang w:val="id-ID"/>
              </w:rPr>
              <w:t xml:space="preserve">Pengurus Barang 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BodyTextIndent3"/>
              <w:spacing w:before="120" w:line="240" w:lineRule="auto"/>
              <w:ind w:left="0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Triyono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0C" w:rsidRPr="00DC4972" w:rsidRDefault="00DC7A0C" w:rsidP="007B4590">
            <w:pPr>
              <w:pStyle w:val="Title"/>
              <w:spacing w:before="120"/>
              <w:rPr>
                <w:rFonts w:ascii="Arial Narrow" w:hAnsi="Arial Narrow" w:cs="Arial"/>
                <w:sz w:val="20"/>
                <w:u w:val="none"/>
              </w:rPr>
            </w:pPr>
            <w:r>
              <w:rPr>
                <w:rFonts w:ascii="Arial Narrow" w:hAnsi="Arial Narrow" w:cs="Arial"/>
                <w:sz w:val="20"/>
                <w:u w:val="none"/>
              </w:rPr>
              <w:t>19810223 200801 1 006</w:t>
            </w:r>
          </w:p>
        </w:tc>
      </w:tr>
    </w:tbl>
    <w:p w:rsidR="005371C4" w:rsidRDefault="005371C4" w:rsidP="005371C4">
      <w:pPr>
        <w:spacing w:line="360" w:lineRule="auto"/>
        <w:ind w:left="1701"/>
        <w:jc w:val="both"/>
        <w:rPr>
          <w:rFonts w:ascii="Arial" w:hAnsi="Arial" w:cs="Arial"/>
        </w:rPr>
      </w:pPr>
    </w:p>
    <w:p w:rsidR="005371C4" w:rsidRPr="00D54096" w:rsidRDefault="005371C4" w:rsidP="00D3263B">
      <w:pPr>
        <w:numPr>
          <w:ilvl w:val="0"/>
          <w:numId w:val="1"/>
        </w:numPr>
        <w:tabs>
          <w:tab w:val="clear" w:pos="1260"/>
          <w:tab w:val="left" w:pos="426"/>
        </w:tabs>
        <w:spacing w:line="360" w:lineRule="auto"/>
        <w:ind w:left="426" w:hanging="425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Informasi</w:t>
      </w:r>
      <w:r w:rsidRPr="00D54096">
        <w:rPr>
          <w:rFonts w:ascii="Arial" w:hAnsi="Arial" w:cs="Arial"/>
          <w:b/>
          <w:lang w:val="fi-FI"/>
        </w:rPr>
        <w:t xml:space="preserve"> </w:t>
      </w:r>
      <w:r>
        <w:rPr>
          <w:rFonts w:ascii="Arial" w:hAnsi="Arial" w:cs="Arial"/>
          <w:b/>
          <w:lang w:val="fi-FI"/>
        </w:rPr>
        <w:t>Umum</w:t>
      </w:r>
    </w:p>
    <w:p w:rsidR="005371C4" w:rsidRPr="00DC4972" w:rsidRDefault="005371C4" w:rsidP="00D3263B">
      <w:pPr>
        <w:pStyle w:val="BodyTextIndent3"/>
        <w:numPr>
          <w:ilvl w:val="0"/>
          <w:numId w:val="4"/>
        </w:numPr>
        <w:tabs>
          <w:tab w:val="clear" w:pos="1980"/>
          <w:tab w:val="left" w:pos="851"/>
        </w:tabs>
        <w:ind w:left="851" w:hanging="425"/>
        <w:rPr>
          <w:rFonts w:ascii="Arial" w:hAnsi="Arial" w:cs="Arial"/>
          <w:color w:val="FF0000"/>
          <w:szCs w:val="24"/>
          <w:lang w:val="id-ID"/>
        </w:rPr>
      </w:pPr>
      <w:r w:rsidRPr="00DC4972">
        <w:rPr>
          <w:rFonts w:ascii="Arial" w:hAnsi="Arial" w:cs="Arial"/>
          <w:color w:val="FF0000"/>
          <w:szCs w:val="24"/>
          <w:lang w:val="id-ID"/>
        </w:rPr>
        <w:t>Rencana dan realisasi b</w:t>
      </w:r>
      <w:r w:rsidR="00E508BF" w:rsidRPr="00DC4972">
        <w:rPr>
          <w:rFonts w:ascii="Arial" w:hAnsi="Arial" w:cs="Arial"/>
          <w:color w:val="FF0000"/>
          <w:szCs w:val="24"/>
          <w:lang w:val="id-ID"/>
        </w:rPr>
        <w:t xml:space="preserve">elanja pada Kecamatan </w:t>
      </w:r>
      <w:proofErr w:type="spellStart"/>
      <w:r w:rsidR="002E54D3" w:rsidRPr="00DC4972">
        <w:rPr>
          <w:rFonts w:ascii="Arial" w:hAnsi="Arial" w:cs="Arial"/>
          <w:color w:val="FF0000"/>
          <w:szCs w:val="24"/>
        </w:rPr>
        <w:t>Kutasari</w:t>
      </w:r>
      <w:proofErr w:type="spellEnd"/>
      <w:r w:rsidR="002E54D3" w:rsidRPr="00DC4972">
        <w:rPr>
          <w:rFonts w:ascii="Arial" w:hAnsi="Arial" w:cs="Arial"/>
          <w:color w:val="FF0000"/>
          <w:szCs w:val="24"/>
        </w:rPr>
        <w:t xml:space="preserve"> </w:t>
      </w:r>
      <w:r w:rsidRPr="00DC4972">
        <w:rPr>
          <w:rFonts w:ascii="Arial" w:hAnsi="Arial" w:cs="Arial"/>
          <w:color w:val="FF0000"/>
          <w:szCs w:val="24"/>
          <w:lang w:val="id-ID"/>
        </w:rPr>
        <w:t>tahun 20</w:t>
      </w:r>
      <w:r w:rsidR="00D3263B" w:rsidRPr="00DC4972">
        <w:rPr>
          <w:rFonts w:ascii="Arial" w:hAnsi="Arial" w:cs="Arial"/>
          <w:color w:val="FF0000"/>
          <w:szCs w:val="24"/>
        </w:rPr>
        <w:t>13</w:t>
      </w:r>
      <w:r w:rsidRPr="00DC4972">
        <w:rPr>
          <w:rFonts w:ascii="Arial" w:hAnsi="Arial" w:cs="Arial"/>
          <w:color w:val="FF0000"/>
          <w:szCs w:val="24"/>
          <w:lang w:val="id-ID"/>
        </w:rPr>
        <w:t xml:space="preserve"> adalah sebagai berikut :</w:t>
      </w:r>
    </w:p>
    <w:tbl>
      <w:tblPr>
        <w:tblW w:w="8789" w:type="dxa"/>
        <w:tblInd w:w="108" w:type="dxa"/>
        <w:tblLook w:val="04A0"/>
      </w:tblPr>
      <w:tblGrid>
        <w:gridCol w:w="567"/>
        <w:gridCol w:w="3544"/>
        <w:gridCol w:w="1559"/>
        <w:gridCol w:w="1559"/>
        <w:gridCol w:w="1560"/>
      </w:tblGrid>
      <w:tr w:rsidR="005371C4" w:rsidRPr="009E1910" w:rsidTr="007B45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Uraian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Anggaran</w:t>
            </w:r>
          </w:p>
          <w:p w:rsidR="005371C4" w:rsidRPr="00AC5203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Realisasi</w:t>
            </w:r>
          </w:p>
          <w:p w:rsidR="005371C4" w:rsidRPr="00AC5203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Sisa Anggaran</w:t>
            </w:r>
          </w:p>
          <w:p w:rsidR="005371C4" w:rsidRPr="00AC5203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</w:tr>
      <w:tr w:rsidR="005371C4" w:rsidRPr="009E1910" w:rsidTr="007B4590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A.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 xml:space="preserve">Belanja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 xml:space="preserve"> Langsung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 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 </w:t>
            </w:r>
          </w:p>
        </w:tc>
      </w:tr>
      <w:tr w:rsidR="005371C4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Gaji Pegawai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Tamsil Pegawai Berdasarkan Beban Kerja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2E54D3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5371C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Tamsil Pegawai Berdasarkan Kondisi Kerja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spacing w:after="120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</w:tbl>
    <w:p w:rsidR="002E54D3" w:rsidRDefault="002E54D3"/>
    <w:p w:rsidR="002E54D3" w:rsidRDefault="002E54D3"/>
    <w:p w:rsidR="002E54D3" w:rsidRDefault="002E54D3"/>
    <w:tbl>
      <w:tblPr>
        <w:tblW w:w="8789" w:type="dxa"/>
        <w:tblInd w:w="108" w:type="dxa"/>
        <w:tblLook w:val="04A0"/>
      </w:tblPr>
      <w:tblGrid>
        <w:gridCol w:w="567"/>
        <w:gridCol w:w="3544"/>
        <w:gridCol w:w="1559"/>
        <w:gridCol w:w="1559"/>
        <w:gridCol w:w="1560"/>
      </w:tblGrid>
      <w:tr w:rsidR="005371C4" w:rsidRPr="009E1910" w:rsidTr="007B4590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B.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Belanja Langsung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Penyediaan Bahan dan Jasa Perkantoran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Rapat-rapat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K</w:t>
            </w: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oordinasi dan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K</w:t>
            </w: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onsultasi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Pemeliharaan Sarana dan Prasarana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Pengadaan Sarana dan Prasarana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D3263B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3263B" w:rsidRDefault="00D3263B" w:rsidP="00C227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C22739" w:rsidRDefault="00C22739" w:rsidP="007B45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E-KTP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A7009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A7009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A7009" w:rsidRDefault="00D3263B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D3263B" w:rsidRPr="009E1910" w:rsidTr="007B4590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3263B" w:rsidRDefault="00C22739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D3263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C22739" w:rsidRDefault="00C22739" w:rsidP="007B45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Monitoring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Koordinasi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Wil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A7009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A7009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3B" w:rsidRPr="00DA7009" w:rsidRDefault="00D3263B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AC5203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after="120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 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A70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 w:after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 w:after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A7009" w:rsidRDefault="005371C4" w:rsidP="007B4590">
            <w:pPr>
              <w:spacing w:before="120" w:after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5371C4" w:rsidRPr="009E1910" w:rsidRDefault="005371C4" w:rsidP="005371C4">
      <w:pPr>
        <w:pStyle w:val="BodyTextIndent3"/>
        <w:tabs>
          <w:tab w:val="left" w:pos="5940"/>
        </w:tabs>
        <w:spacing w:line="240" w:lineRule="auto"/>
        <w:ind w:left="1701"/>
        <w:rPr>
          <w:rFonts w:ascii="Arial" w:hAnsi="Arial" w:cs="Arial"/>
          <w:szCs w:val="24"/>
          <w:lang w:val="id-ID"/>
        </w:rPr>
      </w:pPr>
    </w:p>
    <w:p w:rsidR="005371C4" w:rsidRPr="00DC4972" w:rsidRDefault="005371C4" w:rsidP="002E54D3">
      <w:pPr>
        <w:pStyle w:val="BodyTextIndent3"/>
        <w:numPr>
          <w:ilvl w:val="0"/>
          <w:numId w:val="4"/>
        </w:numPr>
        <w:tabs>
          <w:tab w:val="clear" w:pos="1980"/>
          <w:tab w:val="left" w:pos="851"/>
        </w:tabs>
        <w:spacing w:line="240" w:lineRule="auto"/>
        <w:ind w:left="851" w:hanging="425"/>
        <w:rPr>
          <w:rFonts w:ascii="Arial" w:hAnsi="Arial" w:cs="Arial"/>
          <w:color w:val="FF0000"/>
          <w:szCs w:val="24"/>
          <w:lang w:val="id-ID"/>
        </w:rPr>
      </w:pPr>
      <w:r w:rsidRPr="00DC4972">
        <w:rPr>
          <w:rFonts w:ascii="Arial" w:hAnsi="Arial" w:cs="Arial"/>
          <w:color w:val="FF0000"/>
          <w:szCs w:val="24"/>
          <w:lang w:val="id-ID"/>
        </w:rPr>
        <w:t>Rencana dan realisiasi belanja pada Kecamatan K</w:t>
      </w:r>
      <w:proofErr w:type="spellStart"/>
      <w:r w:rsidR="002E54D3" w:rsidRPr="00DC4972">
        <w:rPr>
          <w:rFonts w:ascii="Arial" w:hAnsi="Arial" w:cs="Arial"/>
          <w:color w:val="FF0000"/>
          <w:szCs w:val="24"/>
        </w:rPr>
        <w:t>utasari</w:t>
      </w:r>
      <w:proofErr w:type="spellEnd"/>
      <w:r w:rsidR="002E54D3" w:rsidRPr="00DC4972">
        <w:rPr>
          <w:rFonts w:ascii="Arial" w:hAnsi="Arial" w:cs="Arial"/>
          <w:color w:val="FF0000"/>
          <w:szCs w:val="24"/>
        </w:rPr>
        <w:t xml:space="preserve">  </w:t>
      </w:r>
      <w:r w:rsidRPr="00DC4972">
        <w:rPr>
          <w:rFonts w:ascii="Arial" w:hAnsi="Arial" w:cs="Arial"/>
          <w:color w:val="FF0000"/>
          <w:szCs w:val="24"/>
          <w:lang w:val="id-ID"/>
        </w:rPr>
        <w:t>tahun 201</w:t>
      </w:r>
      <w:r w:rsidR="00D3263B" w:rsidRPr="00DC4972">
        <w:rPr>
          <w:rFonts w:ascii="Arial" w:hAnsi="Arial" w:cs="Arial"/>
          <w:color w:val="FF0000"/>
          <w:szCs w:val="24"/>
        </w:rPr>
        <w:t>4</w:t>
      </w:r>
      <w:r w:rsidRPr="00DC4972">
        <w:rPr>
          <w:rFonts w:ascii="Arial" w:hAnsi="Arial" w:cs="Arial"/>
          <w:color w:val="FF0000"/>
          <w:szCs w:val="24"/>
          <w:lang w:val="id-ID"/>
        </w:rPr>
        <w:t xml:space="preserve"> (2 Januari s</w:t>
      </w:r>
      <w:r w:rsidRPr="00DC4972">
        <w:rPr>
          <w:rFonts w:ascii="Arial" w:hAnsi="Arial" w:cs="Arial"/>
          <w:color w:val="FF0000"/>
          <w:szCs w:val="24"/>
        </w:rPr>
        <w:t>/</w:t>
      </w:r>
      <w:r w:rsidRPr="00DC4972">
        <w:rPr>
          <w:rFonts w:ascii="Arial" w:hAnsi="Arial" w:cs="Arial"/>
          <w:color w:val="FF0000"/>
          <w:szCs w:val="24"/>
          <w:lang w:val="id-ID"/>
        </w:rPr>
        <w:t xml:space="preserve">d </w:t>
      </w:r>
      <w:proofErr w:type="spellStart"/>
      <w:r w:rsidR="00D3263B" w:rsidRPr="00DC4972">
        <w:rPr>
          <w:rFonts w:ascii="Arial" w:hAnsi="Arial" w:cs="Arial"/>
          <w:color w:val="FF0000"/>
          <w:szCs w:val="24"/>
        </w:rPr>
        <w:t>Agustus</w:t>
      </w:r>
      <w:proofErr w:type="spellEnd"/>
      <w:r w:rsidR="00D3263B" w:rsidRPr="00DC4972">
        <w:rPr>
          <w:rFonts w:ascii="Arial" w:hAnsi="Arial" w:cs="Arial"/>
          <w:color w:val="FF0000"/>
          <w:szCs w:val="24"/>
        </w:rPr>
        <w:t xml:space="preserve"> </w:t>
      </w:r>
      <w:r w:rsidRPr="00DC4972">
        <w:rPr>
          <w:rFonts w:ascii="Arial" w:hAnsi="Arial" w:cs="Arial"/>
          <w:color w:val="FF0000"/>
          <w:szCs w:val="24"/>
          <w:lang w:val="id-ID"/>
        </w:rPr>
        <w:t>201</w:t>
      </w:r>
      <w:r w:rsidR="00D3263B" w:rsidRPr="00DC4972">
        <w:rPr>
          <w:rFonts w:ascii="Arial" w:hAnsi="Arial" w:cs="Arial"/>
          <w:color w:val="FF0000"/>
          <w:szCs w:val="24"/>
        </w:rPr>
        <w:t>4</w:t>
      </w:r>
      <w:r w:rsidRPr="00DC4972">
        <w:rPr>
          <w:rFonts w:ascii="Arial" w:hAnsi="Arial" w:cs="Arial"/>
          <w:color w:val="FF0000"/>
          <w:szCs w:val="24"/>
          <w:lang w:val="id-ID"/>
        </w:rPr>
        <w:t>) adalah sebagai berukut :</w:t>
      </w:r>
    </w:p>
    <w:p w:rsidR="002E54D3" w:rsidRPr="00DC4972" w:rsidRDefault="002E54D3" w:rsidP="00DC4972">
      <w:pPr>
        <w:pStyle w:val="BodyTextIndent3"/>
        <w:tabs>
          <w:tab w:val="left" w:pos="851"/>
        </w:tabs>
        <w:spacing w:line="240" w:lineRule="auto"/>
        <w:ind w:left="851"/>
        <w:rPr>
          <w:rFonts w:ascii="Arial" w:hAnsi="Arial" w:cs="Arial"/>
          <w:color w:val="FF0000"/>
          <w:szCs w:val="24"/>
          <w:lang w:val="id-ID"/>
        </w:rPr>
      </w:pPr>
    </w:p>
    <w:tbl>
      <w:tblPr>
        <w:tblW w:w="9498" w:type="dxa"/>
        <w:tblInd w:w="108" w:type="dxa"/>
        <w:tblLook w:val="04A0"/>
      </w:tblPr>
      <w:tblGrid>
        <w:gridCol w:w="567"/>
        <w:gridCol w:w="3544"/>
        <w:gridCol w:w="1560"/>
        <w:gridCol w:w="1559"/>
        <w:gridCol w:w="1559"/>
        <w:gridCol w:w="709"/>
      </w:tblGrid>
      <w:tr w:rsidR="005371C4" w:rsidRPr="009E1910" w:rsidTr="00C2273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Uraian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Anggaran</w:t>
            </w:r>
          </w:p>
          <w:p w:rsidR="005371C4" w:rsidRPr="003F1B0C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Realisasi</w:t>
            </w:r>
          </w:p>
          <w:p w:rsidR="005371C4" w:rsidRPr="003F1B0C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Sisa Anggaran</w:t>
            </w:r>
          </w:p>
          <w:p w:rsidR="005371C4" w:rsidRPr="003F1B0C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%</w:t>
            </w:r>
          </w:p>
        </w:tc>
      </w:tr>
      <w:tr w:rsidR="005371C4" w:rsidRPr="009E1910" w:rsidTr="00C22739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A.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 xml:space="preserve">Belanja </w:t>
            </w:r>
            <w:proofErr w:type="spellStart"/>
            <w:r w:rsidRPr="003F1B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3F1B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 xml:space="preserve"> Langsung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Gaji Pegawai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71C4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Tamsil Pegawai Berdasarkan Beban Kerja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167260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263B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D3263B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167260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71C4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D3263B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5371C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Tamsil Pegawai Berdasarkan Kondisi Kerja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after="120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167260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71C4" w:rsidRPr="009E1910" w:rsidTr="00C22739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B.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Belanja Langsung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C22739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Penyediaan Bahan dan Jasa Perkantoran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71C4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Rapat-rapat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K</w:t>
            </w: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oordinasi dan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K</w:t>
            </w: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onsultasi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Pemeliharaan Sarana dan Prasarana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263B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D3263B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C22739" w:rsidRDefault="00C22739" w:rsidP="007B45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Pengadaan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sarpras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7B4FB6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263B" w:rsidRPr="009E1910" w:rsidTr="00C22739">
        <w:trPr>
          <w:trHeight w:val="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C22739" w:rsidRDefault="00C22739" w:rsidP="007B45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Pengembangan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wil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3F1B0C" w:rsidRDefault="00D3263B" w:rsidP="007B4590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3B" w:rsidRPr="007B4FB6" w:rsidRDefault="00D3263B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71C4" w:rsidRPr="009E1910" w:rsidTr="00C22739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D3263B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5371C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C22739" w:rsidP="007B4590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Monitoring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Koordinasi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Wil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3F1B0C" w:rsidRDefault="005371C4" w:rsidP="007B4590">
            <w:pPr>
              <w:spacing w:after="120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C4" w:rsidRPr="007B4FB6" w:rsidRDefault="005371C4" w:rsidP="007B4590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71C4" w:rsidRPr="009E1910" w:rsidTr="00C22739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 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3F1B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F1B0C" w:rsidRDefault="005371C4" w:rsidP="007B4590">
            <w:pPr>
              <w:spacing w:before="120" w:after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5371C4" w:rsidRPr="009E1910" w:rsidRDefault="005371C4" w:rsidP="005371C4">
      <w:pPr>
        <w:pStyle w:val="BodyTextIndent3"/>
        <w:tabs>
          <w:tab w:val="left" w:pos="5940"/>
        </w:tabs>
        <w:spacing w:line="240" w:lineRule="auto"/>
        <w:ind w:left="1701"/>
        <w:rPr>
          <w:rFonts w:ascii="Arial" w:hAnsi="Arial" w:cs="Arial"/>
          <w:szCs w:val="24"/>
          <w:lang w:val="id-ID"/>
        </w:rPr>
      </w:pPr>
    </w:p>
    <w:p w:rsidR="005371C4" w:rsidRPr="002E54D3" w:rsidRDefault="005371C4" w:rsidP="002E54D3">
      <w:pPr>
        <w:pStyle w:val="BodyTextIndent3"/>
        <w:numPr>
          <w:ilvl w:val="0"/>
          <w:numId w:val="4"/>
        </w:numPr>
        <w:tabs>
          <w:tab w:val="clear" w:pos="1980"/>
          <w:tab w:val="left" w:pos="851"/>
        </w:tabs>
        <w:spacing w:line="240" w:lineRule="auto"/>
        <w:ind w:left="851" w:hanging="425"/>
        <w:rPr>
          <w:rFonts w:ascii="Arial" w:hAnsi="Arial" w:cs="Arial"/>
          <w:szCs w:val="24"/>
          <w:lang w:val="id-ID"/>
        </w:rPr>
      </w:pPr>
      <w:r w:rsidRPr="009E1910">
        <w:rPr>
          <w:rFonts w:ascii="Arial" w:hAnsi="Arial" w:cs="Arial"/>
          <w:szCs w:val="24"/>
          <w:lang w:val="id-ID"/>
        </w:rPr>
        <w:t>Realisasi Pendapatan KTP dan KK pada Kecamatan K</w:t>
      </w:r>
      <w:proofErr w:type="spellStart"/>
      <w:r w:rsidR="00D3263B">
        <w:rPr>
          <w:rFonts w:ascii="Arial" w:hAnsi="Arial" w:cs="Arial"/>
          <w:szCs w:val="24"/>
        </w:rPr>
        <w:t>u</w:t>
      </w:r>
      <w:r w:rsidR="007B4590">
        <w:rPr>
          <w:rFonts w:ascii="Arial" w:hAnsi="Arial" w:cs="Arial"/>
          <w:szCs w:val="24"/>
        </w:rPr>
        <w:t>tasari</w:t>
      </w:r>
      <w:proofErr w:type="spellEnd"/>
      <w:r w:rsidRPr="009E1910">
        <w:rPr>
          <w:rFonts w:ascii="Arial" w:hAnsi="Arial" w:cs="Arial"/>
          <w:szCs w:val="24"/>
          <w:lang w:val="id-ID"/>
        </w:rPr>
        <w:t xml:space="preserve"> Tahun 20</w:t>
      </w:r>
      <w:r w:rsidR="00D3263B">
        <w:rPr>
          <w:rFonts w:ascii="Arial" w:hAnsi="Arial" w:cs="Arial"/>
          <w:szCs w:val="24"/>
        </w:rPr>
        <w:t>13</w:t>
      </w:r>
      <w:r w:rsidRPr="009E1910">
        <w:rPr>
          <w:rFonts w:ascii="Arial" w:hAnsi="Arial" w:cs="Arial"/>
          <w:szCs w:val="24"/>
          <w:lang w:val="id-ID"/>
        </w:rPr>
        <w:t xml:space="preserve"> dan 201</w:t>
      </w:r>
      <w:r w:rsidR="00D3263B">
        <w:rPr>
          <w:rFonts w:ascii="Arial" w:hAnsi="Arial" w:cs="Arial"/>
          <w:szCs w:val="24"/>
        </w:rPr>
        <w:t>4</w:t>
      </w:r>
      <w:r w:rsidRPr="009E1910">
        <w:rPr>
          <w:rFonts w:ascii="Arial" w:hAnsi="Arial" w:cs="Arial"/>
          <w:szCs w:val="24"/>
          <w:lang w:val="id-ID"/>
        </w:rPr>
        <w:t xml:space="preserve"> (2 Januari s</w:t>
      </w:r>
      <w:r>
        <w:rPr>
          <w:rFonts w:ascii="Arial" w:hAnsi="Arial" w:cs="Arial"/>
          <w:szCs w:val="24"/>
        </w:rPr>
        <w:t>/</w:t>
      </w:r>
      <w:r w:rsidR="00D3263B">
        <w:rPr>
          <w:rFonts w:ascii="Arial" w:hAnsi="Arial" w:cs="Arial"/>
          <w:szCs w:val="24"/>
          <w:lang w:val="id-ID"/>
        </w:rPr>
        <w:t>d 3</w:t>
      </w:r>
      <w:r w:rsidR="00D3263B">
        <w:rPr>
          <w:rFonts w:ascii="Arial" w:hAnsi="Arial" w:cs="Arial"/>
          <w:szCs w:val="24"/>
        </w:rPr>
        <w:t xml:space="preserve">0 </w:t>
      </w:r>
      <w:proofErr w:type="spellStart"/>
      <w:r w:rsidR="00D3263B">
        <w:rPr>
          <w:rFonts w:ascii="Arial" w:hAnsi="Arial" w:cs="Arial"/>
          <w:szCs w:val="24"/>
        </w:rPr>
        <w:t>Agustus</w:t>
      </w:r>
      <w:proofErr w:type="spellEnd"/>
      <w:r w:rsidR="00D3263B">
        <w:rPr>
          <w:rFonts w:ascii="Arial" w:hAnsi="Arial" w:cs="Arial"/>
          <w:szCs w:val="24"/>
        </w:rPr>
        <w:t xml:space="preserve"> </w:t>
      </w:r>
      <w:r w:rsidRPr="009E1910">
        <w:rPr>
          <w:rFonts w:ascii="Arial" w:hAnsi="Arial" w:cs="Arial"/>
          <w:szCs w:val="24"/>
          <w:lang w:val="id-ID"/>
        </w:rPr>
        <w:t>20</w:t>
      </w:r>
      <w:r w:rsidR="00D3263B">
        <w:rPr>
          <w:rFonts w:ascii="Arial" w:hAnsi="Arial" w:cs="Arial"/>
          <w:szCs w:val="24"/>
        </w:rPr>
        <w:t>14</w:t>
      </w:r>
      <w:r w:rsidRPr="009E1910">
        <w:rPr>
          <w:rFonts w:ascii="Arial" w:hAnsi="Arial" w:cs="Arial"/>
          <w:szCs w:val="24"/>
          <w:lang w:val="id-ID"/>
        </w:rPr>
        <w:t>) adalah sebagai berikut :</w:t>
      </w:r>
    </w:p>
    <w:p w:rsidR="002E54D3" w:rsidRPr="009E1910" w:rsidRDefault="002E54D3" w:rsidP="002E54D3">
      <w:pPr>
        <w:pStyle w:val="BodyTextIndent3"/>
        <w:tabs>
          <w:tab w:val="left" w:pos="851"/>
        </w:tabs>
        <w:spacing w:line="240" w:lineRule="auto"/>
        <w:ind w:left="851"/>
        <w:rPr>
          <w:rFonts w:ascii="Arial" w:hAnsi="Arial" w:cs="Arial"/>
          <w:szCs w:val="24"/>
          <w:lang w:val="id-ID"/>
        </w:rPr>
      </w:pPr>
    </w:p>
    <w:tbl>
      <w:tblPr>
        <w:tblW w:w="7196" w:type="dxa"/>
        <w:tblInd w:w="959" w:type="dxa"/>
        <w:tblLook w:val="04A0"/>
      </w:tblPr>
      <w:tblGrid>
        <w:gridCol w:w="534"/>
        <w:gridCol w:w="1307"/>
        <w:gridCol w:w="1134"/>
        <w:gridCol w:w="1559"/>
        <w:gridCol w:w="1135"/>
        <w:gridCol w:w="1527"/>
      </w:tblGrid>
      <w:tr w:rsidR="005371C4" w:rsidRPr="009E1910" w:rsidTr="00D3263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No.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Tahun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KK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KTP</w:t>
            </w:r>
          </w:p>
        </w:tc>
      </w:tr>
      <w:tr w:rsidR="005371C4" w:rsidRPr="009E1910" w:rsidTr="00D3263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Nilai</w:t>
            </w:r>
          </w:p>
          <w:p w:rsidR="005371C4" w:rsidRPr="007B4FB6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(Rp)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5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Default="005371C4" w:rsidP="007B4590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Nilai</w:t>
            </w:r>
          </w:p>
          <w:p w:rsidR="005371C4" w:rsidRPr="007B4FB6" w:rsidRDefault="005371C4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(Rp)</w:t>
            </w:r>
          </w:p>
        </w:tc>
      </w:tr>
      <w:tr w:rsidR="005371C4" w:rsidRPr="009E1910" w:rsidTr="00D3263B">
        <w:trPr>
          <w:trHeight w:val="300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3263B" w:rsidRDefault="005371C4" w:rsidP="002E54D3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20</w:t>
            </w:r>
            <w:r w:rsidR="00D3263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590" w:rsidRDefault="007B4590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3.775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590" w:rsidRDefault="007B4590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28.312.500</w:t>
            </w:r>
          </w:p>
        </w:tc>
        <w:tc>
          <w:tcPr>
            <w:tcW w:w="113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73874" w:rsidRDefault="0037387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3.937</w:t>
            </w:r>
          </w:p>
        </w:tc>
        <w:tc>
          <w:tcPr>
            <w:tcW w:w="1527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373874" w:rsidRDefault="0037387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59.055.000</w:t>
            </w:r>
          </w:p>
        </w:tc>
      </w:tr>
      <w:tr w:rsidR="005371C4" w:rsidRPr="009E1910" w:rsidTr="00D3263B">
        <w:trPr>
          <w:trHeight w:val="3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3263B" w:rsidRDefault="005371C4" w:rsidP="002E54D3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201</w:t>
            </w:r>
            <w:r w:rsidR="00D3263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2E54D3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5371C4" w:rsidRDefault="005371C4" w:rsidP="005371C4">
      <w:pPr>
        <w:pStyle w:val="BodyTextIndent3"/>
        <w:spacing w:line="240" w:lineRule="auto"/>
        <w:ind w:left="1701"/>
        <w:rPr>
          <w:rFonts w:ascii="Arial" w:hAnsi="Arial" w:cs="Arial"/>
          <w:szCs w:val="24"/>
        </w:rPr>
      </w:pPr>
    </w:p>
    <w:p w:rsidR="005371C4" w:rsidRPr="00E508BF" w:rsidRDefault="005371C4" w:rsidP="00E508BF">
      <w:pPr>
        <w:pStyle w:val="BodyTextIndent3"/>
        <w:numPr>
          <w:ilvl w:val="0"/>
          <w:numId w:val="4"/>
        </w:numPr>
        <w:tabs>
          <w:tab w:val="clear" w:pos="1980"/>
          <w:tab w:val="left" w:pos="851"/>
        </w:tabs>
        <w:spacing w:line="240" w:lineRule="auto"/>
        <w:ind w:left="851" w:hanging="425"/>
        <w:rPr>
          <w:rFonts w:ascii="Arial" w:hAnsi="Arial" w:cs="Arial"/>
          <w:szCs w:val="24"/>
          <w:lang w:val="id-ID"/>
        </w:rPr>
      </w:pPr>
      <w:r w:rsidRPr="009E1910">
        <w:rPr>
          <w:rFonts w:ascii="Arial" w:hAnsi="Arial" w:cs="Arial"/>
          <w:szCs w:val="24"/>
          <w:lang w:val="id-ID"/>
        </w:rPr>
        <w:lastRenderedPageBreak/>
        <w:t xml:space="preserve">Sumber Daya Manusia (SDM) pada </w:t>
      </w:r>
      <w:r w:rsidR="00E508BF">
        <w:rPr>
          <w:rFonts w:ascii="Arial" w:hAnsi="Arial" w:cs="Arial"/>
          <w:szCs w:val="24"/>
          <w:lang w:val="id-ID"/>
        </w:rPr>
        <w:t>Kecamatan K</w:t>
      </w:r>
      <w:proofErr w:type="spellStart"/>
      <w:r w:rsidR="00DC7A0C">
        <w:rPr>
          <w:rFonts w:ascii="Arial" w:hAnsi="Arial" w:cs="Arial"/>
          <w:szCs w:val="24"/>
        </w:rPr>
        <w:t>utasari</w:t>
      </w:r>
      <w:proofErr w:type="spellEnd"/>
      <w:r w:rsidRPr="009E1910">
        <w:rPr>
          <w:rFonts w:ascii="Arial" w:hAnsi="Arial" w:cs="Arial"/>
          <w:szCs w:val="24"/>
          <w:lang w:val="id-ID"/>
        </w:rPr>
        <w:t xml:space="preserve"> berjumlah </w:t>
      </w:r>
      <w:r w:rsidR="007B4590">
        <w:rPr>
          <w:rFonts w:ascii="Arial" w:hAnsi="Arial" w:cs="Arial"/>
          <w:szCs w:val="24"/>
        </w:rPr>
        <w:t>17</w:t>
      </w:r>
      <w:r w:rsidRPr="009E1910">
        <w:rPr>
          <w:rFonts w:ascii="Arial" w:hAnsi="Arial" w:cs="Arial"/>
          <w:szCs w:val="24"/>
          <w:lang w:val="id-ID"/>
        </w:rPr>
        <w:t xml:space="preserve"> orang dengan perincian sebagai  berikut :</w:t>
      </w:r>
    </w:p>
    <w:p w:rsidR="00E508BF" w:rsidRPr="00D3263B" w:rsidRDefault="00E508BF" w:rsidP="00E508BF">
      <w:pPr>
        <w:pStyle w:val="BodyTextIndent3"/>
        <w:tabs>
          <w:tab w:val="left" w:pos="851"/>
        </w:tabs>
        <w:spacing w:line="240" w:lineRule="auto"/>
        <w:ind w:left="851"/>
        <w:rPr>
          <w:rFonts w:ascii="Arial" w:hAnsi="Arial" w:cs="Arial"/>
          <w:szCs w:val="24"/>
          <w:lang w:val="id-ID"/>
        </w:rPr>
      </w:pPr>
    </w:p>
    <w:tbl>
      <w:tblPr>
        <w:tblW w:w="8789" w:type="dxa"/>
        <w:tblInd w:w="108" w:type="dxa"/>
        <w:tblLook w:val="04A0"/>
      </w:tblPr>
      <w:tblGrid>
        <w:gridCol w:w="472"/>
        <w:gridCol w:w="2363"/>
        <w:gridCol w:w="916"/>
        <w:gridCol w:w="966"/>
        <w:gridCol w:w="966"/>
        <w:gridCol w:w="966"/>
        <w:gridCol w:w="966"/>
        <w:gridCol w:w="1174"/>
      </w:tblGrid>
      <w:tr w:rsidR="005371C4" w:rsidRPr="009E1910" w:rsidTr="007B4590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No.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Pangkat/Gol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Tingkat Pendidikan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Jumlah</w:t>
            </w:r>
          </w:p>
        </w:tc>
      </w:tr>
      <w:tr w:rsidR="005371C4" w:rsidRPr="009E1910" w:rsidTr="007B4590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SLTP</w:t>
            </w:r>
          </w:p>
        </w:tc>
        <w:tc>
          <w:tcPr>
            <w:tcW w:w="9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SLTA</w:t>
            </w:r>
          </w:p>
        </w:tc>
        <w:tc>
          <w:tcPr>
            <w:tcW w:w="9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D-III</w:t>
            </w:r>
          </w:p>
        </w:tc>
        <w:tc>
          <w:tcPr>
            <w:tcW w:w="9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S-1</w:t>
            </w:r>
          </w:p>
        </w:tc>
        <w:tc>
          <w:tcPr>
            <w:tcW w:w="9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E508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S-2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1C4" w:rsidRPr="007B4FB6" w:rsidRDefault="005371C4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5371C4" w:rsidRPr="009E1910" w:rsidTr="007B4590">
        <w:trPr>
          <w:trHeight w:val="300"/>
        </w:trPr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7B4590">
            <w:pPr>
              <w:spacing w:before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DC7A0C" w:rsidP="00DC7A0C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Juru</w:t>
            </w:r>
            <w:proofErr w:type="spellEnd"/>
            <w:r w:rsidR="005371C4"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(I/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="005371C4"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)</w:t>
            </w:r>
          </w:p>
        </w:tc>
        <w:tc>
          <w:tcPr>
            <w:tcW w:w="91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7B4FB6" w:rsidRDefault="005371C4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C4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Pengatur Muda (II/a)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Pengatur Muda Tk.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I (II/b)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Pengatur (II/c)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Pengatur Tk. I (II/d)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Penata Muda (III/a)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Penata Muda Tk. I (III/b)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Penata (III/c)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2E54D3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Penata Tk. I (III/d)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DC7A0C" w:rsidRDefault="00DC7A0C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7A0C" w:rsidRPr="009E1910" w:rsidTr="007B4590">
        <w:trPr>
          <w:trHeight w:val="5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2E54D3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Pembina (IV/a)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DC323F">
            <w:pPr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C7A0C" w:rsidRPr="009E1910" w:rsidTr="005661BF">
        <w:trPr>
          <w:trHeight w:val="303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Default="00DC7A0C" w:rsidP="007B459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DC7A0C">
            <w:pPr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Pembina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Tk. I</w:t>
            </w: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(IV/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7A0C" w:rsidRPr="009E1910" w:rsidTr="007B4590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2E54D3">
            <w:pPr>
              <w:spacing w:after="12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6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DC7A0C" w:rsidRPr="009E1910" w:rsidTr="007B4590">
        <w:trPr>
          <w:trHeight w:val="653"/>
        </w:trPr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 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7B4FB6" w:rsidRDefault="00DC7A0C" w:rsidP="007B459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7B4FB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0C" w:rsidRPr="005661BF" w:rsidRDefault="005661BF" w:rsidP="007B459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:rsidR="00E508BF" w:rsidRDefault="00E508BF" w:rsidP="00E508BF">
      <w:pPr>
        <w:pStyle w:val="BodyTextIndent3"/>
        <w:tabs>
          <w:tab w:val="left" w:pos="851"/>
        </w:tabs>
        <w:spacing w:line="240" w:lineRule="auto"/>
        <w:ind w:left="851"/>
        <w:rPr>
          <w:rFonts w:ascii="Arial" w:hAnsi="Arial" w:cs="Arial"/>
        </w:rPr>
      </w:pPr>
    </w:p>
    <w:p w:rsidR="00D3263B" w:rsidRPr="00C36D80" w:rsidRDefault="00D3263B" w:rsidP="00E508BF">
      <w:pPr>
        <w:pStyle w:val="BodyTextIndent3"/>
        <w:numPr>
          <w:ilvl w:val="0"/>
          <w:numId w:val="4"/>
        </w:numPr>
        <w:tabs>
          <w:tab w:val="clear" w:pos="1980"/>
          <w:tab w:val="left" w:pos="851"/>
        </w:tabs>
        <w:spacing w:line="240" w:lineRule="auto"/>
        <w:ind w:left="851" w:hanging="425"/>
        <w:rPr>
          <w:rFonts w:ascii="Arial" w:hAnsi="Arial" w:cs="Arial"/>
        </w:rPr>
      </w:pPr>
      <w:proofErr w:type="spellStart"/>
      <w:r w:rsidRPr="00C36D80">
        <w:rPr>
          <w:rFonts w:ascii="Arial" w:hAnsi="Arial" w:cs="Arial"/>
        </w:rPr>
        <w:t>Realisasi</w:t>
      </w:r>
      <w:proofErr w:type="spellEnd"/>
      <w:r w:rsidRPr="00C36D80">
        <w:rPr>
          <w:rFonts w:ascii="Arial" w:hAnsi="Arial" w:cs="Arial"/>
        </w:rPr>
        <w:t xml:space="preserve"> </w:t>
      </w:r>
      <w:proofErr w:type="spellStart"/>
      <w:r w:rsidRPr="00C36D80">
        <w:rPr>
          <w:rFonts w:ascii="Arial" w:hAnsi="Arial" w:cs="Arial"/>
        </w:rPr>
        <w:t>penerimaan</w:t>
      </w:r>
      <w:proofErr w:type="spellEnd"/>
      <w:r w:rsidRPr="00C36D80">
        <w:rPr>
          <w:rFonts w:ascii="Arial" w:hAnsi="Arial" w:cs="Arial"/>
        </w:rPr>
        <w:t xml:space="preserve"> </w:t>
      </w:r>
      <w:proofErr w:type="spellStart"/>
      <w:r w:rsidRPr="00C36D80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36D80">
        <w:rPr>
          <w:rFonts w:ascii="Arial" w:hAnsi="Arial" w:cs="Arial"/>
        </w:rPr>
        <w:t>penyetoran</w:t>
      </w:r>
      <w:proofErr w:type="spellEnd"/>
      <w:r w:rsidRPr="00C36D80">
        <w:rPr>
          <w:rFonts w:ascii="Arial" w:hAnsi="Arial" w:cs="Arial"/>
        </w:rPr>
        <w:t xml:space="preserve"> PBB </w:t>
      </w:r>
      <w:proofErr w:type="spellStart"/>
      <w:r w:rsidRPr="00C36D80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36D80">
        <w:rPr>
          <w:rFonts w:ascii="Arial" w:hAnsi="Arial" w:cs="Arial"/>
        </w:rPr>
        <w:t>Kecamatan</w:t>
      </w:r>
      <w:proofErr w:type="spellEnd"/>
      <w:r w:rsidRPr="00C36D80">
        <w:rPr>
          <w:rFonts w:ascii="Arial" w:hAnsi="Arial" w:cs="Arial"/>
        </w:rPr>
        <w:t xml:space="preserve"> </w:t>
      </w:r>
      <w:proofErr w:type="spellStart"/>
      <w:r w:rsidR="00E508BF">
        <w:rPr>
          <w:rFonts w:ascii="Arial" w:hAnsi="Arial" w:cs="Arial"/>
        </w:rPr>
        <w:t>Ku</w:t>
      </w:r>
      <w:r w:rsidR="005661BF">
        <w:rPr>
          <w:rFonts w:ascii="Arial" w:hAnsi="Arial" w:cs="Arial"/>
        </w:rPr>
        <w:t>tasari</w:t>
      </w:r>
      <w:proofErr w:type="spellEnd"/>
      <w:r w:rsidR="00E508BF">
        <w:rPr>
          <w:rFonts w:ascii="Arial" w:hAnsi="Arial" w:cs="Arial"/>
        </w:rPr>
        <w:t xml:space="preserve"> </w:t>
      </w:r>
      <w:proofErr w:type="spellStart"/>
      <w:r w:rsidRPr="00C36D80">
        <w:rPr>
          <w:rFonts w:ascii="Arial" w:hAnsi="Arial" w:cs="Arial"/>
        </w:rPr>
        <w:t>adalah</w:t>
      </w:r>
      <w:proofErr w:type="spellEnd"/>
      <w:r w:rsidRPr="00C36D80">
        <w:rPr>
          <w:rFonts w:ascii="Arial" w:hAnsi="Arial" w:cs="Arial"/>
        </w:rPr>
        <w:t xml:space="preserve"> </w:t>
      </w:r>
      <w:proofErr w:type="spellStart"/>
      <w:r w:rsidRPr="00C36D80">
        <w:rPr>
          <w:rFonts w:ascii="Arial" w:hAnsi="Arial" w:cs="Arial"/>
        </w:rPr>
        <w:t>sebagai</w:t>
      </w:r>
      <w:proofErr w:type="spellEnd"/>
      <w:r w:rsidRPr="00C36D80">
        <w:rPr>
          <w:rFonts w:ascii="Arial" w:hAnsi="Arial" w:cs="Arial"/>
        </w:rPr>
        <w:t xml:space="preserve"> </w:t>
      </w:r>
      <w:proofErr w:type="spellStart"/>
      <w:r w:rsidRPr="00C36D80"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r w:rsidRPr="00C36D80">
        <w:rPr>
          <w:rFonts w:ascii="Arial" w:hAnsi="Arial" w:cs="Arial"/>
        </w:rPr>
        <w:t>:</w:t>
      </w:r>
    </w:p>
    <w:p w:rsidR="00D3263B" w:rsidRPr="00C36D80" w:rsidRDefault="00D3263B" w:rsidP="00C22739">
      <w:pPr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Cs/>
        </w:rPr>
      </w:pPr>
      <w:proofErr w:type="spellStart"/>
      <w:r w:rsidRPr="00C36D80">
        <w:rPr>
          <w:rFonts w:ascii="Arial" w:hAnsi="Arial" w:cs="Arial"/>
          <w:bCs/>
        </w:rPr>
        <w:t>Tahun</w:t>
      </w:r>
      <w:proofErr w:type="spellEnd"/>
      <w:r w:rsidR="00C22739">
        <w:rPr>
          <w:rFonts w:ascii="Arial" w:hAnsi="Arial" w:cs="Arial"/>
          <w:bCs/>
        </w:rPr>
        <w:t xml:space="preserve"> 2013</w:t>
      </w:r>
    </w:p>
    <w:tbl>
      <w:tblPr>
        <w:tblW w:w="74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01"/>
        <w:gridCol w:w="1843"/>
        <w:gridCol w:w="1984"/>
        <w:gridCol w:w="742"/>
      </w:tblGrid>
      <w:tr w:rsidR="00D3263B" w:rsidRPr="00C36D80" w:rsidTr="00DC323F">
        <w:tc>
          <w:tcPr>
            <w:tcW w:w="534" w:type="dxa"/>
            <w:vAlign w:val="center"/>
          </w:tcPr>
          <w:p w:rsidR="00D3263B" w:rsidRPr="00796CC1" w:rsidRDefault="00D3263B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No.</w:t>
            </w:r>
          </w:p>
        </w:tc>
        <w:tc>
          <w:tcPr>
            <w:tcW w:w="2301" w:type="dxa"/>
            <w:vAlign w:val="center"/>
          </w:tcPr>
          <w:p w:rsidR="00D3263B" w:rsidRPr="00796CC1" w:rsidRDefault="00D3263B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Nama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843" w:type="dxa"/>
            <w:vAlign w:val="center"/>
          </w:tcPr>
          <w:p w:rsidR="00D3263B" w:rsidRPr="00796CC1" w:rsidRDefault="00D3263B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Pokok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Ketetapan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 xml:space="preserve"> PBB</w:t>
            </w:r>
          </w:p>
          <w:p w:rsidR="00D3263B" w:rsidRPr="00796CC1" w:rsidRDefault="00D3263B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D3263B" w:rsidRPr="00796CC1" w:rsidRDefault="00D3263B" w:rsidP="00E508BF">
            <w:pPr>
              <w:pStyle w:val="Heading1"/>
              <w:spacing w:line="240" w:lineRule="auto"/>
              <w:rPr>
                <w:rFonts w:ascii="Arial Narrow" w:hAnsi="Arial Narrow" w:cs="Arial"/>
                <w:sz w:val="20"/>
                <w:lang w:val="id-ID"/>
              </w:rPr>
            </w:pPr>
            <w:r w:rsidRPr="00796CC1">
              <w:rPr>
                <w:rFonts w:ascii="Arial Narrow" w:hAnsi="Arial Narrow" w:cs="Arial"/>
                <w:sz w:val="20"/>
                <w:lang w:val="id-ID"/>
              </w:rPr>
              <w:t>Realisasi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796CC1">
              <w:rPr>
                <w:rFonts w:ascii="Arial Narrow" w:hAnsi="Arial Narrow" w:cs="Arial"/>
                <w:sz w:val="20"/>
                <w:lang w:val="id-ID"/>
              </w:rPr>
              <w:t>Penerimaan/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796CC1">
              <w:rPr>
                <w:rFonts w:ascii="Arial Narrow" w:hAnsi="Arial Narrow" w:cs="Arial"/>
                <w:sz w:val="20"/>
                <w:lang w:val="id-ID"/>
              </w:rPr>
              <w:t>Penyetoran</w:t>
            </w:r>
          </w:p>
          <w:p w:rsidR="00D3263B" w:rsidRPr="00796CC1" w:rsidRDefault="00D3263B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center"/>
          </w:tcPr>
          <w:p w:rsidR="00D3263B" w:rsidRPr="00796CC1" w:rsidRDefault="00D3263B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(%)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uble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301" w:type="dxa"/>
            <w:tcBorders>
              <w:top w:val="double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Kutasari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85.685.053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85.685.053</w:t>
            </w:r>
          </w:p>
        </w:tc>
        <w:tc>
          <w:tcPr>
            <w:tcW w:w="742" w:type="dxa"/>
            <w:tcBorders>
              <w:top w:val="double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Karanglesem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50530.524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50530.524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Munjul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62.839.051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62.839.051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Karanglewas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36.565.768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36.565.768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Meri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53.560.545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53.560.545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Karangcegak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87.625.177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87.625.177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Karangjengkol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52.061.132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52.061.132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Cendana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72.619.898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72.619.898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Limbangan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46.385.955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46.385.955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Candinata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82.855.432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82.855.432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Candiwulan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81.748.794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81.748.794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Karangreja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102.618.998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102.618.998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8D13F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Karangaren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25.420.769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25.420.769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AE303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Sumingkir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55.338.730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55.338.730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AE303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DC323F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2E54D3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4590" w:rsidRPr="00796CC1" w:rsidTr="00DC323F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7B4590" w:rsidRPr="00796CC1" w:rsidRDefault="007B4590" w:rsidP="007B4590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vAlign w:val="center"/>
          </w:tcPr>
          <w:p w:rsidR="007B4590" w:rsidRPr="00796CC1" w:rsidRDefault="007B4590" w:rsidP="007B4590">
            <w:pPr>
              <w:pStyle w:val="Heading5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796CC1">
              <w:rPr>
                <w:rFonts w:ascii="Arial Narrow" w:hAnsi="Arial Narrow" w:cs="Arial"/>
                <w:bCs/>
                <w:sz w:val="20"/>
              </w:rPr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B4590" w:rsidRPr="00796CC1" w:rsidRDefault="007B4590" w:rsidP="007B4590">
            <w:pPr>
              <w:spacing w:before="120" w:after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895.855.826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B4590" w:rsidRPr="00796CC1" w:rsidRDefault="007B4590" w:rsidP="007B4590">
            <w:pPr>
              <w:spacing w:before="120" w:after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895.855.826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7B4590" w:rsidRPr="00796CC1" w:rsidRDefault="007B4590" w:rsidP="007B4590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100</w:t>
            </w:r>
          </w:p>
        </w:tc>
      </w:tr>
    </w:tbl>
    <w:p w:rsidR="00D3263B" w:rsidRPr="00C36D80" w:rsidRDefault="00D3263B" w:rsidP="00D3263B">
      <w:pPr>
        <w:ind w:left="2127"/>
        <w:jc w:val="both"/>
        <w:rPr>
          <w:rFonts w:ascii="Arial" w:hAnsi="Arial" w:cs="Arial"/>
          <w:bCs/>
        </w:rPr>
      </w:pPr>
    </w:p>
    <w:p w:rsidR="00C22739" w:rsidRPr="00C36D80" w:rsidRDefault="00C22739" w:rsidP="00C22739">
      <w:pPr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Cs/>
        </w:rPr>
      </w:pPr>
      <w:proofErr w:type="spellStart"/>
      <w:r w:rsidRPr="00C36D80">
        <w:rPr>
          <w:rFonts w:ascii="Arial" w:hAnsi="Arial" w:cs="Arial"/>
          <w:bCs/>
        </w:rPr>
        <w:t>Tahun</w:t>
      </w:r>
      <w:proofErr w:type="spellEnd"/>
      <w:r>
        <w:rPr>
          <w:rFonts w:ascii="Arial" w:hAnsi="Arial" w:cs="Arial"/>
          <w:bCs/>
        </w:rPr>
        <w:t xml:space="preserve"> 2014</w:t>
      </w:r>
    </w:p>
    <w:tbl>
      <w:tblPr>
        <w:tblW w:w="74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01"/>
        <w:gridCol w:w="1843"/>
        <w:gridCol w:w="1984"/>
        <w:gridCol w:w="742"/>
      </w:tblGrid>
      <w:tr w:rsidR="00C22739" w:rsidRPr="00C36D80" w:rsidTr="00DC323F">
        <w:tc>
          <w:tcPr>
            <w:tcW w:w="534" w:type="dxa"/>
            <w:vAlign w:val="center"/>
          </w:tcPr>
          <w:p w:rsidR="00C22739" w:rsidRPr="00796CC1" w:rsidRDefault="00C22739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No.</w:t>
            </w:r>
          </w:p>
        </w:tc>
        <w:tc>
          <w:tcPr>
            <w:tcW w:w="2301" w:type="dxa"/>
            <w:vAlign w:val="center"/>
          </w:tcPr>
          <w:p w:rsidR="00C22739" w:rsidRPr="00796CC1" w:rsidRDefault="00C22739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Nama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843" w:type="dxa"/>
            <w:vAlign w:val="center"/>
          </w:tcPr>
          <w:p w:rsidR="00C22739" w:rsidRPr="00796CC1" w:rsidRDefault="00C22739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Pokok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Ketetapan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 xml:space="preserve"> PBB</w:t>
            </w:r>
          </w:p>
          <w:p w:rsidR="00C22739" w:rsidRPr="00796CC1" w:rsidRDefault="00C22739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C22739" w:rsidRPr="00796CC1" w:rsidRDefault="00C22739" w:rsidP="00E508BF">
            <w:pPr>
              <w:pStyle w:val="Heading1"/>
              <w:spacing w:line="240" w:lineRule="auto"/>
              <w:rPr>
                <w:rFonts w:ascii="Arial Narrow" w:hAnsi="Arial Narrow" w:cs="Arial"/>
                <w:sz w:val="20"/>
                <w:lang w:val="id-ID"/>
              </w:rPr>
            </w:pPr>
            <w:r w:rsidRPr="00796CC1">
              <w:rPr>
                <w:rFonts w:ascii="Arial Narrow" w:hAnsi="Arial Narrow" w:cs="Arial"/>
                <w:sz w:val="20"/>
                <w:lang w:val="id-ID"/>
              </w:rPr>
              <w:t>Realisasi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796CC1">
              <w:rPr>
                <w:rFonts w:ascii="Arial Narrow" w:hAnsi="Arial Narrow" w:cs="Arial"/>
                <w:sz w:val="20"/>
                <w:lang w:val="id-ID"/>
              </w:rPr>
              <w:t>Penerimaan/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796CC1">
              <w:rPr>
                <w:rFonts w:ascii="Arial Narrow" w:hAnsi="Arial Narrow" w:cs="Arial"/>
                <w:sz w:val="20"/>
                <w:lang w:val="id-ID"/>
              </w:rPr>
              <w:t>Penyetoran</w:t>
            </w:r>
          </w:p>
          <w:p w:rsidR="00C22739" w:rsidRPr="00796CC1" w:rsidRDefault="00C22739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796CC1">
              <w:rPr>
                <w:rFonts w:ascii="Arial Narrow" w:hAnsi="Arial Narrow" w:cs="Arial"/>
                <w:sz w:val="20"/>
                <w:szCs w:val="20"/>
              </w:rPr>
              <w:t>Rp</w:t>
            </w:r>
            <w:proofErr w:type="spellEnd"/>
            <w:r w:rsidRPr="00796CC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center"/>
          </w:tcPr>
          <w:p w:rsidR="00C22739" w:rsidRPr="00796CC1" w:rsidRDefault="00C22739" w:rsidP="00E508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6CC1">
              <w:rPr>
                <w:rFonts w:ascii="Arial Narrow" w:hAnsi="Arial Narrow" w:cs="Arial"/>
                <w:sz w:val="20"/>
                <w:szCs w:val="20"/>
              </w:rPr>
              <w:t>(%)</w:t>
            </w:r>
          </w:p>
        </w:tc>
      </w:tr>
      <w:tr w:rsidR="00B66E33" w:rsidRPr="00C36D80" w:rsidTr="00DC323F">
        <w:tc>
          <w:tcPr>
            <w:tcW w:w="534" w:type="dxa"/>
            <w:tcBorders>
              <w:top w:val="double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301" w:type="dxa"/>
            <w:tcBorders>
              <w:top w:val="double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Kutasari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82.310.513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spacing w:before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82.310.513</w:t>
            </w:r>
          </w:p>
        </w:tc>
        <w:tc>
          <w:tcPr>
            <w:tcW w:w="742" w:type="dxa"/>
            <w:tcBorders>
              <w:top w:val="double" w:sz="4" w:space="0" w:color="auto"/>
              <w:bottom w:val="dotted" w:sz="4" w:space="0" w:color="auto"/>
            </w:tcBorders>
          </w:tcPr>
          <w:p w:rsidR="00B66E33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Karanglesem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47.857.076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47.857.076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Munjul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B66E33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60.701.611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60.701.611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Karanglewas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34.119.685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34.119.685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Meri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B66E33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51.312.968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51.312.968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Karangcegak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82.512.662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82.512.662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Karangjengkol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49.070.571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49.070.571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Cendana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69.519.876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69.519.876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Limbangan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42.981.834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42.981.834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Candinata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79.747.161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79.747.161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Candiwulan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77.303.992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77.303.992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Karangreja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99.064.156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99.064.156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Karangaren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24.147.379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24.147.379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7B4590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Sumingkir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51.143.047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Pr="00796CC1" w:rsidRDefault="007B4590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51.143.047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7B4590" w:rsidRDefault="007B4590">
            <w:r w:rsidRPr="00434C8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B66E33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6E33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Default="00B66E33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6E33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Default="00B66E33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6E33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Default="00B66E33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6E33" w:rsidRPr="00C36D80" w:rsidTr="00DC323F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:rsidR="00B66E33" w:rsidRPr="00796CC1" w:rsidRDefault="00B66E33" w:rsidP="007B459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6E33" w:rsidRPr="00796CC1" w:rsidTr="00DC323F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B66E33" w:rsidRPr="00796CC1" w:rsidRDefault="00B66E33" w:rsidP="007B4590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vAlign w:val="center"/>
          </w:tcPr>
          <w:p w:rsidR="00B66E33" w:rsidRPr="00796CC1" w:rsidRDefault="00B66E33" w:rsidP="007B4590">
            <w:pPr>
              <w:pStyle w:val="Heading5"/>
              <w:spacing w:before="120" w:after="120"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796CC1">
              <w:rPr>
                <w:rFonts w:ascii="Arial Narrow" w:hAnsi="Arial Narrow" w:cs="Arial"/>
                <w:bCs/>
                <w:sz w:val="20"/>
              </w:rPr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66E33" w:rsidRPr="00796CC1" w:rsidRDefault="00B66E33" w:rsidP="007B4590">
            <w:pPr>
              <w:spacing w:before="120" w:after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851.792.531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66E33" w:rsidRPr="00796CC1" w:rsidRDefault="00B66E33" w:rsidP="007B4590">
            <w:pPr>
              <w:spacing w:before="120" w:after="12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851.792.531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B66E33" w:rsidRPr="00796CC1" w:rsidRDefault="007B4590" w:rsidP="007B4590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</w:tbl>
    <w:p w:rsidR="00C22739" w:rsidRPr="00C36D80" w:rsidRDefault="00C22739" w:rsidP="00C22739">
      <w:pPr>
        <w:ind w:left="2127"/>
        <w:jc w:val="both"/>
        <w:rPr>
          <w:rFonts w:ascii="Arial" w:hAnsi="Arial" w:cs="Arial"/>
          <w:bCs/>
        </w:rPr>
      </w:pPr>
    </w:p>
    <w:p w:rsidR="00C22739" w:rsidRDefault="00C22739" w:rsidP="00C22739"/>
    <w:p w:rsidR="008676C3" w:rsidRDefault="008676C3"/>
    <w:sectPr w:rsidR="008676C3" w:rsidSect="0086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6A"/>
    <w:multiLevelType w:val="hybridMultilevel"/>
    <w:tmpl w:val="74BA88A0"/>
    <w:lvl w:ilvl="0" w:tplc="FAE244E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29E7540"/>
    <w:multiLevelType w:val="hybridMultilevel"/>
    <w:tmpl w:val="B4CEDCC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6C71399"/>
    <w:multiLevelType w:val="hybridMultilevel"/>
    <w:tmpl w:val="6DFA77C0"/>
    <w:lvl w:ilvl="0" w:tplc="E398E44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CE624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942726"/>
    <w:multiLevelType w:val="hybridMultilevel"/>
    <w:tmpl w:val="3FA62E1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4691FFA"/>
    <w:multiLevelType w:val="hybridMultilevel"/>
    <w:tmpl w:val="ABAEADE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45E3576A"/>
    <w:multiLevelType w:val="hybridMultilevel"/>
    <w:tmpl w:val="EB3E2F9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1C4"/>
    <w:rsid w:val="00205E83"/>
    <w:rsid w:val="002E54D3"/>
    <w:rsid w:val="003640ED"/>
    <w:rsid w:val="00373874"/>
    <w:rsid w:val="005371C4"/>
    <w:rsid w:val="005661BF"/>
    <w:rsid w:val="007024F2"/>
    <w:rsid w:val="007B4590"/>
    <w:rsid w:val="008676C3"/>
    <w:rsid w:val="00B66E33"/>
    <w:rsid w:val="00BF5B63"/>
    <w:rsid w:val="00C22739"/>
    <w:rsid w:val="00D3263B"/>
    <w:rsid w:val="00DC323F"/>
    <w:rsid w:val="00DC4972"/>
    <w:rsid w:val="00DC7A0C"/>
    <w:rsid w:val="00E5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C4"/>
    <w:pPr>
      <w:jc w:val="left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63B"/>
    <w:pPr>
      <w:keepNext/>
      <w:spacing w:line="360" w:lineRule="auto"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3263B"/>
    <w:pPr>
      <w:keepNext/>
      <w:spacing w:line="360" w:lineRule="auto"/>
      <w:jc w:val="both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371C4"/>
    <w:pPr>
      <w:spacing w:line="360" w:lineRule="auto"/>
      <w:ind w:left="81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371C4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371C4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71C4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3263B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3263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kec.kutasari</cp:lastModifiedBy>
  <cp:revision>6</cp:revision>
  <cp:lastPrinted>2014-09-15T01:52:00Z</cp:lastPrinted>
  <dcterms:created xsi:type="dcterms:W3CDTF">2014-09-03T00:37:00Z</dcterms:created>
  <dcterms:modified xsi:type="dcterms:W3CDTF">2014-09-15T04:28:00Z</dcterms:modified>
</cp:coreProperties>
</file>